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83" w:rsidRDefault="00D91C83" w:rsidP="00D91C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C83" w:rsidRPr="00913836" w:rsidRDefault="00D91C83" w:rsidP="00D91C83">
      <w:pPr>
        <w:jc w:val="center"/>
        <w:rPr>
          <w:rFonts w:ascii="Times New Roman" w:hAnsi="Times New Roman" w:cs="Times New Roman"/>
          <w:sz w:val="36"/>
          <w:szCs w:val="28"/>
        </w:rPr>
      </w:pPr>
      <w:r w:rsidRPr="00913836">
        <w:rPr>
          <w:rFonts w:ascii="Times New Roman" w:hAnsi="Times New Roman" w:cs="Times New Roman"/>
          <w:sz w:val="28"/>
          <w:szCs w:val="24"/>
        </w:rPr>
        <w:t>АДМИНИСТРАЦИЯ</w:t>
      </w:r>
      <w:r w:rsidRPr="00913836">
        <w:rPr>
          <w:rFonts w:ascii="Times New Roman" w:hAnsi="Times New Roman" w:cs="Times New Roman"/>
          <w:sz w:val="28"/>
          <w:szCs w:val="24"/>
        </w:rPr>
        <w:br/>
        <w:t>ЧАПАЕВСКОГО МУНИЦИПАЛЬНОГО ОБРАЗОВАНИЯ</w:t>
      </w:r>
      <w:r w:rsidRPr="00913836">
        <w:rPr>
          <w:rFonts w:ascii="Times New Roman" w:hAnsi="Times New Roman" w:cs="Times New Roman"/>
          <w:sz w:val="28"/>
          <w:szCs w:val="24"/>
        </w:rPr>
        <w:br/>
        <w:t>ЕРШОВСКОГО РАЙОНА САРАТОВСКОЙ ОБЛАСТИ</w:t>
      </w:r>
      <w:r w:rsidRPr="00913836">
        <w:rPr>
          <w:rFonts w:ascii="Times New Roman" w:hAnsi="Times New Roman" w:cs="Times New Roman"/>
          <w:sz w:val="28"/>
          <w:szCs w:val="24"/>
        </w:rPr>
        <w:br/>
      </w:r>
    </w:p>
    <w:p w:rsidR="00D91C83" w:rsidRDefault="00D91C83" w:rsidP="00D91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от  12.12. 2017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42</w:t>
      </w:r>
    </w:p>
    <w:p w:rsidR="00D91C83" w:rsidRPr="00913836" w:rsidRDefault="00D91C83" w:rsidP="00D91C83">
      <w:pPr>
        <w:rPr>
          <w:rFonts w:ascii="Times New Roman" w:hAnsi="Times New Roman" w:cs="Times New Roman"/>
          <w:b/>
          <w:sz w:val="28"/>
          <w:szCs w:val="28"/>
        </w:rPr>
      </w:pPr>
      <w:r w:rsidRPr="00913836">
        <w:rPr>
          <w:rFonts w:ascii="Times New Roman" w:hAnsi="Times New Roman" w:cs="Times New Roman"/>
          <w:b/>
          <w:sz w:val="28"/>
          <w:szCs w:val="28"/>
        </w:rPr>
        <w:t>«О стоимости услуг, предоставляемых                                                                  согласно гарантированному перечню услуг                                                                                    по погребению умерших  (погибших)».</w:t>
      </w:r>
    </w:p>
    <w:p w:rsidR="00913836" w:rsidRDefault="00D91C83" w:rsidP="00D91C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 № 8-ФЗ «О погребении и похоронном деле» (в редакции Федерального закона  от 19.12.2016 № 444-ФЗ), Федеральным законом от 06 октября 2003 года № 131-ФЗ «Об общих принципах организации местного</w:t>
      </w:r>
      <w:r w:rsidR="00913836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3836">
        <w:rPr>
          <w:rFonts w:ascii="Times New Roman" w:hAnsi="Times New Roman" w:cs="Times New Roman"/>
          <w:sz w:val="28"/>
          <w:szCs w:val="28"/>
        </w:rPr>
        <w:t xml:space="preserve">  </w:t>
      </w:r>
      <w:r w:rsidR="00913836" w:rsidRPr="0091383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13836" w:rsidRPr="00913836" w:rsidRDefault="00913836" w:rsidP="00913836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Продлить по 31 января 2018 года срок действия Постановления Чапаевского муниципального образования  от  31.01.2017  № 2 «О стоимости услуг, предоставляемых согласно гарантированному перечню услуг по погребению умерших  (погибших)».</w:t>
      </w:r>
    </w:p>
    <w:p w:rsidR="00000000" w:rsidRDefault="00913836" w:rsidP="00913836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r w:rsidR="00D91C83" w:rsidRPr="00913836">
        <w:rPr>
          <w:rFonts w:ascii="Times New Roman" w:hAnsi="Times New Roman" w:cs="Times New Roman"/>
          <w:sz w:val="28"/>
          <w:szCs w:val="28"/>
        </w:rPr>
        <w:br/>
      </w:r>
    </w:p>
    <w:p w:rsidR="00913836" w:rsidRDefault="00913836" w:rsidP="00913836">
      <w:r w:rsidRPr="00913836"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</w:rPr>
        <w:t xml:space="preserve"> </w:t>
      </w:r>
      <w:r w:rsidRPr="00913836">
        <w:rPr>
          <w:rFonts w:ascii="Times New Roman" w:hAnsi="Times New Roman" w:cs="Times New Roman"/>
          <w:sz w:val="28"/>
        </w:rPr>
        <w:t xml:space="preserve">администрации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 w:rsidRPr="00913836">
        <w:rPr>
          <w:rFonts w:ascii="Times New Roman" w:hAnsi="Times New Roman" w:cs="Times New Roman"/>
          <w:sz w:val="28"/>
        </w:rPr>
        <w:t>Чапаевского</w:t>
      </w:r>
      <w:r w:rsidRPr="00913836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образования:                        И.П. Проскурнина  </w:t>
      </w:r>
    </w:p>
    <w:sectPr w:rsidR="0091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8C3"/>
    <w:multiLevelType w:val="hybridMultilevel"/>
    <w:tmpl w:val="60E24C0A"/>
    <w:lvl w:ilvl="0" w:tplc="36AA7B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91C83"/>
    <w:rsid w:val="00913836"/>
    <w:rsid w:val="00D9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C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3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2017-12-29T04:49:00Z</dcterms:created>
  <dcterms:modified xsi:type="dcterms:W3CDTF">2017-12-29T05:13:00Z</dcterms:modified>
</cp:coreProperties>
</file>